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3ED16135" w:rsidR="000552D2" w:rsidRDefault="001D4390" w:rsidP="001D4390">
            <w:pPr>
              <w:rPr>
                <w:lang w:val="uk-UA"/>
              </w:rPr>
            </w:pPr>
            <w:r>
              <w:rPr>
                <w:u w:val="single"/>
                <w:lang w:val="uk-UA"/>
              </w:rPr>
              <w:t xml:space="preserve">                         </w:t>
            </w:r>
            <w:r w:rsidR="00DA53B2">
              <w:rPr>
                <w:u w:val="single"/>
                <w:lang w:val="uk-UA"/>
              </w:rPr>
              <w:t xml:space="preserve">    № </w:t>
            </w:r>
            <w:r>
              <w:rPr>
                <w:u w:val="single"/>
                <w:lang w:val="uk-UA"/>
              </w:rPr>
              <w:t xml:space="preserve">                         </w:t>
            </w:r>
          </w:p>
        </w:tc>
      </w:tr>
    </w:tbl>
    <w:p w14:paraId="27A7F0EA" w14:textId="77777777" w:rsidR="006E332E" w:rsidRDefault="006E332E" w:rsidP="006E332E">
      <w:pPr>
        <w:jc w:val="center"/>
        <w:rPr>
          <w:b/>
          <w:bCs/>
          <w:sz w:val="26"/>
          <w:szCs w:val="26"/>
          <w:lang w:eastAsia="uk-UA"/>
        </w:rPr>
      </w:pPr>
    </w:p>
    <w:p w14:paraId="1B40D809" w14:textId="01E1C315" w:rsidR="0022133B" w:rsidRPr="003A2148" w:rsidRDefault="0022133B" w:rsidP="0022133B">
      <w:pPr>
        <w:jc w:val="center"/>
        <w:rPr>
          <w:b/>
          <w:bCs/>
          <w:lang w:val="uk-UA"/>
        </w:rPr>
      </w:pPr>
      <w:r w:rsidRPr="003A2148">
        <w:rPr>
          <w:b/>
          <w:bCs/>
          <w:lang w:eastAsia="uk-UA"/>
        </w:rPr>
        <w:t>ІНФОРМАЦІЙНА КАРТКА АДМІНІСТРАТИВНОЇ ПОСЛУГИ №</w:t>
      </w:r>
      <w:r w:rsidR="003A2148">
        <w:rPr>
          <w:b/>
          <w:bCs/>
          <w:lang w:val="uk-UA" w:eastAsia="uk-UA"/>
        </w:rPr>
        <w:t xml:space="preserve"> </w:t>
      </w:r>
      <w:r w:rsidR="006C7E32">
        <w:rPr>
          <w:b/>
          <w:bCs/>
          <w:lang w:val="uk-UA" w:eastAsia="uk-UA"/>
        </w:rPr>
        <w:t>08-</w:t>
      </w:r>
      <w:r w:rsidR="002A0131">
        <w:rPr>
          <w:b/>
          <w:bCs/>
          <w:lang w:val="uk-UA" w:eastAsia="uk-UA"/>
        </w:rPr>
        <w:t>19.1</w:t>
      </w:r>
    </w:p>
    <w:p w14:paraId="21AC83A0" w14:textId="77777777" w:rsidR="0022133B" w:rsidRDefault="0022133B" w:rsidP="0022133B">
      <w:pPr>
        <w:jc w:val="center"/>
        <w:rPr>
          <w:lang w:eastAsia="uk-UA"/>
        </w:rPr>
      </w:pPr>
    </w:p>
    <w:p w14:paraId="252C5C9B" w14:textId="2BC331AC" w:rsidR="006E332E" w:rsidRPr="006E332E" w:rsidRDefault="0022133B">
      <w:pPr>
        <w:jc w:val="center"/>
        <w:rPr>
          <w:b/>
          <w:sz w:val="26"/>
          <w:szCs w:val="26"/>
        </w:rPr>
      </w:pPr>
      <w:r w:rsidRPr="00166519">
        <w:rPr>
          <w:b/>
          <w:bCs/>
          <w:caps/>
          <w:lang w:eastAsia="uk-UA"/>
        </w:rPr>
        <w:t>призначення грошової компенсації вартості самостійного санаторно-курортного лікування осіб з інвалідністю</w:t>
      </w:r>
      <w:r>
        <w:rPr>
          <w:b/>
          <w:caps/>
          <w:lang w:eastAsia="uk-UA"/>
        </w:rPr>
        <w:t xml:space="preserve"> </w:t>
      </w:r>
    </w:p>
    <w:p w14:paraId="6422B7C7" w14:textId="77777777" w:rsidR="006E332E" w:rsidRDefault="006E332E">
      <w:pPr>
        <w:jc w:val="center"/>
        <w:rPr>
          <w:b/>
          <w:sz w:val="26"/>
          <w:szCs w:val="26"/>
          <w:lang w:val="uk-UA"/>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12F2E5F6" w:rsidR="000552D2" w:rsidRDefault="00A20827">
      <w:pPr>
        <w:jc w:val="center"/>
        <w:rPr>
          <w:bCs/>
          <w:i/>
          <w:iCs/>
          <w:lang w:val="uk-UA"/>
        </w:rPr>
      </w:pPr>
      <w:r>
        <w:rPr>
          <w:bCs/>
          <w:sz w:val="26"/>
          <w:szCs w:val="26"/>
          <w:lang w:val="uk-UA"/>
        </w:rPr>
        <w:t>_________________________________</w:t>
      </w:r>
      <w:r>
        <w:rPr>
          <w:bCs/>
          <w:sz w:val="26"/>
          <w:szCs w:val="26"/>
          <w:u w:val="single"/>
          <w:lang w:val="uk-UA"/>
        </w:rPr>
        <w:t>00</w:t>
      </w:r>
      <w:r w:rsidR="006E332E">
        <w:rPr>
          <w:bCs/>
          <w:sz w:val="26"/>
          <w:szCs w:val="26"/>
          <w:u w:val="single"/>
          <w:lang w:val="uk-UA"/>
        </w:rPr>
        <w:t>22</w:t>
      </w:r>
      <w:r w:rsidR="0022133B">
        <w:rPr>
          <w:bCs/>
          <w:sz w:val="26"/>
          <w:szCs w:val="26"/>
          <w:u w:val="single"/>
          <w:lang w:val="uk-UA"/>
        </w:rPr>
        <w:t>3</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38963C1D" w:rsidR="000552D2" w:rsidRDefault="00A20827" w:rsidP="001D4390">
            <w:pPr>
              <w:spacing w:line="300" w:lineRule="exact"/>
              <w:jc w:val="center"/>
            </w:pPr>
            <w:r>
              <w:t xml:space="preserve">53300, Дніпропетровська обл., Нікопольський район,  м.Покров, </w:t>
            </w:r>
            <w:r w:rsidR="006E332E">
              <w:rPr>
                <w:lang w:val="uk-UA"/>
              </w:rPr>
              <w:t xml:space="preserve">         </w:t>
            </w:r>
            <w:r w:rsidR="001D4390">
              <w:t xml:space="preserve">вул. </w:t>
            </w:r>
            <w:r>
              <w:t>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6C7E32"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01556F"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01556F" w:rsidRDefault="0001556F" w:rsidP="0001556F">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01556F" w:rsidRDefault="0001556F" w:rsidP="0001556F">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2A467BD7" w:rsidR="0001556F" w:rsidRDefault="0001556F" w:rsidP="0001556F">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01556F" w:rsidRDefault="0001556F" w:rsidP="0001556F">
            <w:pPr>
              <w:pStyle w:val="TableParagraph"/>
              <w:jc w:val="center"/>
            </w:pPr>
            <w:r>
              <w:rPr>
                <w:sz w:val="24"/>
              </w:rPr>
              <w:t>(063)0588481</w:t>
            </w:r>
          </w:p>
          <w:p w14:paraId="7493B132" w14:textId="77777777" w:rsidR="0001556F" w:rsidRDefault="0001556F" w:rsidP="0001556F">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01556F" w:rsidRDefault="0001556F" w:rsidP="0001556F">
            <w:pPr>
              <w:pStyle w:val="TableParagraph"/>
              <w:jc w:val="center"/>
              <w:rPr>
                <w:sz w:val="24"/>
              </w:rPr>
            </w:pPr>
            <w:r>
              <w:rPr>
                <w:sz w:val="24"/>
              </w:rPr>
              <w:t>ПН-ЧТ 08-16.00</w:t>
            </w:r>
          </w:p>
          <w:p w14:paraId="1B797731" w14:textId="77777777" w:rsidR="0001556F" w:rsidRDefault="0001556F" w:rsidP="0001556F">
            <w:pPr>
              <w:pStyle w:val="TableParagraph"/>
              <w:jc w:val="center"/>
              <w:rPr>
                <w:sz w:val="24"/>
              </w:rPr>
            </w:pPr>
            <w:r>
              <w:rPr>
                <w:sz w:val="24"/>
              </w:rPr>
              <w:t>перерва 12.00-12.45</w:t>
            </w:r>
          </w:p>
          <w:p w14:paraId="1DDE6154" w14:textId="77777777" w:rsidR="0001556F" w:rsidRDefault="0001556F" w:rsidP="0001556F">
            <w:pPr>
              <w:pStyle w:val="TableParagraph"/>
              <w:jc w:val="center"/>
              <w:rPr>
                <w:sz w:val="24"/>
              </w:rPr>
            </w:pPr>
            <w:r>
              <w:rPr>
                <w:sz w:val="24"/>
              </w:rPr>
              <w:t>ПТ 08.00-15.00</w:t>
            </w:r>
          </w:p>
          <w:p w14:paraId="774894C6" w14:textId="77777777" w:rsidR="0001556F" w:rsidRDefault="0001556F" w:rsidP="0001556F">
            <w:pPr>
              <w:pStyle w:val="TableParagraph"/>
              <w:jc w:val="center"/>
              <w:rPr>
                <w:sz w:val="24"/>
              </w:rPr>
            </w:pPr>
            <w:r>
              <w:rPr>
                <w:sz w:val="24"/>
              </w:rPr>
              <w:t>перерва 12.00-13.00</w:t>
            </w:r>
          </w:p>
        </w:tc>
        <w:tc>
          <w:tcPr>
            <w:tcW w:w="235" w:type="dxa"/>
            <w:shd w:val="clear" w:color="auto" w:fill="auto"/>
          </w:tcPr>
          <w:p w14:paraId="36807826" w14:textId="77777777" w:rsidR="0001556F" w:rsidRDefault="0001556F" w:rsidP="0001556F"/>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6C7E32"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08A47728" w:rsidR="000552D2" w:rsidRPr="005B0862" w:rsidRDefault="00DC5045">
            <w:pPr>
              <w:ind w:firstLine="284"/>
              <w:jc w:val="both"/>
              <w:rPr>
                <w:lang w:val="uk-UA"/>
              </w:rPr>
            </w:pPr>
            <w:r>
              <w:rPr>
                <w:lang w:val="uk-UA"/>
              </w:rPr>
              <w:t xml:space="preserve">Закон України “Про адміністративну процедуру”,  Закон України “Про адміністративні послуги” </w:t>
            </w:r>
            <w:r w:rsidR="00FE07DA" w:rsidRPr="00FE07DA">
              <w:rPr>
                <w:lang w:val="uk-UA"/>
              </w:rPr>
              <w:t>Закон України „Про основи соціальної захищеності осіб з інвалідністю в Україні” від 21.03.1991 №</w:t>
            </w:r>
            <w:r w:rsidR="00FE07DA" w:rsidRPr="00A90BA7">
              <w:t> </w:t>
            </w:r>
            <w:r w:rsidR="00FE07DA" w:rsidRPr="00FE07DA">
              <w:rPr>
                <w:lang w:val="uk-UA"/>
              </w:rPr>
              <w:t>875-ХІІ</w:t>
            </w:r>
            <w:r w:rsidR="005B0862">
              <w:rPr>
                <w:lang w:val="uk-UA"/>
              </w:rPr>
              <w:t xml:space="preserve">, </w:t>
            </w:r>
            <w:r w:rsidR="005B0862" w:rsidRPr="005B0862">
              <w:rPr>
                <w:lang w:val="uk-UA"/>
              </w:rPr>
              <w:t xml:space="preserve"> Закон України „Про реабілітацію осіб з інвалідністю в Україні” від 06.10.2005 №</w:t>
            </w:r>
            <w:r w:rsidR="005B0862" w:rsidRPr="005B0862">
              <w:rPr>
                <w:b/>
                <w:lang w:val="uk-UA"/>
              </w:rPr>
              <w:t xml:space="preserve"> </w:t>
            </w:r>
            <w:r w:rsidR="005B0862" w:rsidRPr="005B0862">
              <w:rPr>
                <w:rStyle w:val="af7"/>
                <w:b w:val="0"/>
                <w:lang w:val="uk-UA"/>
              </w:rPr>
              <w:t>2961-</w:t>
            </w:r>
            <w:r w:rsidR="005B0862" w:rsidRPr="00830B0A">
              <w:rPr>
                <w:rStyle w:val="af7"/>
                <w:b w:val="0"/>
              </w:rPr>
              <w:t>IV</w:t>
            </w:r>
            <w:r w:rsidR="005B0862">
              <w:rPr>
                <w:rStyle w:val="af7"/>
                <w:b w:val="0"/>
                <w:lang w:val="uk-UA"/>
              </w:rPr>
              <w:t>.</w:t>
            </w:r>
          </w:p>
        </w:tc>
      </w:tr>
      <w:tr w:rsidR="00FE07DA" w:rsidRPr="006C7E32"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FE07DA" w:rsidRDefault="00FE07DA" w:rsidP="00FE07DA">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FE07DA" w:rsidRDefault="00FE07DA" w:rsidP="00FE07DA">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5786165B" w:rsidR="00FE07DA" w:rsidRPr="005B0862" w:rsidRDefault="005B0862" w:rsidP="00FE07DA">
            <w:pPr>
              <w:ind w:firstLine="284"/>
              <w:jc w:val="both"/>
              <w:rPr>
                <w:lang w:val="uk-UA"/>
              </w:rPr>
            </w:pPr>
            <w:r w:rsidRPr="005B0862">
              <w:rPr>
                <w:lang w:val="uk-UA"/>
              </w:rPr>
              <w:t>Постанова Кабінету Міністрів України від 07.02.2007 №</w:t>
            </w:r>
            <w:r>
              <w:t> </w:t>
            </w:r>
            <w:r w:rsidRPr="005B0862">
              <w:rPr>
                <w:lang w:val="uk-UA"/>
              </w:rPr>
              <w:t>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w:t>
            </w:r>
            <w:r w:rsidR="00296106">
              <w:rPr>
                <w:shd w:val="clear" w:color="auto" w:fill="FFFFFF"/>
                <w:lang w:val="uk-UA"/>
              </w:rPr>
              <w:t xml:space="preserve"> із змінами.</w:t>
            </w:r>
            <w:r w:rsidRPr="005B0862">
              <w:rPr>
                <w:b/>
                <w:bCs/>
                <w:color w:val="333333"/>
                <w:sz w:val="32"/>
                <w:szCs w:val="32"/>
                <w:shd w:val="clear" w:color="auto" w:fill="FFFFFF"/>
                <w:lang w:val="uk-UA"/>
              </w:rPr>
              <w:t xml:space="preserve"> </w:t>
            </w:r>
          </w:p>
        </w:tc>
      </w:tr>
      <w:tr w:rsidR="00FE07DA" w:rsidRPr="006C7E32"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FE07DA" w:rsidRDefault="00FE07DA" w:rsidP="00FE07DA">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FE07DA" w:rsidRDefault="00FE07DA" w:rsidP="00FE07DA">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4BE30E31" w:rsidR="00FE07DA" w:rsidRDefault="00372526" w:rsidP="00FE07DA">
            <w:pPr>
              <w:ind w:firstLine="284"/>
              <w:jc w:val="both"/>
              <w:rPr>
                <w:lang w:val="uk-UA"/>
              </w:rPr>
            </w:pPr>
            <w:r w:rsidRPr="00372526">
              <w:rPr>
                <w:lang w:val="uk-UA"/>
              </w:rPr>
              <w:t>Наказ Міністерства соціальної політики України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w:t>
            </w:r>
            <w:r>
              <w:rPr>
                <w:lang w:val="uk-UA"/>
              </w:rPr>
              <w:t xml:space="preserve">. </w:t>
            </w:r>
            <w:r w:rsidR="00DC5045">
              <w:rPr>
                <w:lang w:val="uk-UA"/>
              </w:rPr>
              <w:t>Наказ Міністерства соціальної політики України від 09.01.2023 № 3 „ Про затвердження форми Заяви про призначення усіх видів соціальної допомоги та компенсацій”, зареєстрований у Міністерстві юстиції України 23.01.2023  за № 145/39201</w:t>
            </w:r>
            <w:r w:rsidR="00DE1D1D">
              <w:rPr>
                <w:lang w:val="uk-UA"/>
              </w:rPr>
              <w:t>.</w:t>
            </w: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t>Умови отримання адміністративної послуги</w:t>
            </w:r>
          </w:p>
        </w:tc>
      </w:tr>
      <w:tr w:rsidR="00FE07DA"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4FC27C4" w14:textId="1DFEF1EC" w:rsidR="00FE07DA" w:rsidRDefault="00FE07DA" w:rsidP="00020207">
            <w:pPr>
              <w:ind w:firstLine="284"/>
              <w:jc w:val="both"/>
              <w:rPr>
                <w:lang w:val="uk-UA"/>
              </w:rPr>
            </w:pPr>
            <w:r>
              <w:rPr>
                <w:lang w:val="uk-UA"/>
              </w:rPr>
              <w:t xml:space="preserve">Звернення заявника щодо </w:t>
            </w:r>
            <w:r w:rsidR="00020207">
              <w:rPr>
                <w:lang w:val="uk-UA"/>
              </w:rPr>
              <w:t>о</w:t>
            </w:r>
            <w:r>
              <w:rPr>
                <w:lang w:val="uk-UA"/>
              </w:rPr>
              <w:t>держання/отримання адміністративної послуги</w:t>
            </w:r>
            <w:r w:rsidR="00AA731F">
              <w:rPr>
                <w:lang w:val="uk-UA"/>
              </w:rPr>
              <w:t xml:space="preserve">. </w:t>
            </w:r>
            <w:r w:rsidR="00AA731F" w:rsidRPr="00166519">
              <w:t xml:space="preserve"> Грошова компенсація за самостійне лікування виплачується особі з інвалідністю за умови її перебування на обліку для забезпечення санаторно-курортним лікуванням</w:t>
            </w:r>
          </w:p>
          <w:p w14:paraId="288E4420" w14:textId="77777777" w:rsidR="00FE07DA" w:rsidRDefault="00FE07DA" w:rsidP="00020207">
            <w:pPr>
              <w:ind w:firstLine="284"/>
              <w:jc w:val="both"/>
              <w:rPr>
                <w:lang w:val="uk-UA"/>
              </w:rPr>
            </w:pPr>
          </w:p>
        </w:tc>
      </w:tr>
      <w:tr w:rsidR="00FE07DA" w:rsidRPr="00050435" w14:paraId="088D5E75" w14:textId="77777777" w:rsidTr="00FA4057">
        <w:trPr>
          <w:trHeight w:val="4096"/>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FE07DA" w:rsidRDefault="00FE07DA" w:rsidP="00FE07DA">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FE07DA" w:rsidRDefault="00FE07DA" w:rsidP="00FE07DA">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63A942D" w14:textId="49376A55" w:rsidR="0065499A" w:rsidRPr="0065499A" w:rsidRDefault="00FA4057" w:rsidP="0065499A">
            <w:pPr>
              <w:rPr>
                <w:lang w:val="uk-UA" w:eastAsia="uk-UA"/>
              </w:rPr>
            </w:pPr>
            <w:r w:rsidRPr="00CD1216">
              <w:rPr>
                <w:lang w:val="uk-UA"/>
              </w:rPr>
              <w:t xml:space="preserve">      </w:t>
            </w:r>
            <w:r w:rsidR="0065499A" w:rsidRPr="0065499A">
              <w:rPr>
                <w:lang w:val="uk-UA" w:eastAsia="uk-UA"/>
              </w:rPr>
              <w:t>Заява особи з інвалідністю про виплату грошової компенсації вартості самостійного санаторно-курортного лікування (далі – компенсація);</w:t>
            </w:r>
            <w:r w:rsidR="0065499A">
              <w:rPr>
                <w:lang w:val="uk-UA" w:eastAsia="uk-UA"/>
              </w:rPr>
              <w:t xml:space="preserve"> </w:t>
            </w:r>
            <w:r w:rsidR="0065499A" w:rsidRPr="0065499A">
              <w:rPr>
                <w:lang w:val="uk-UA" w:eastAsia="uk-UA"/>
              </w:rPr>
              <w:t xml:space="preserve">медична довідка за формою 070-о щодо необхідності забезпечення санаторно-курортним лікуванням, затверджена наказом Міністерства охорони здоров’я </w:t>
            </w:r>
            <w:r w:rsidR="0065499A" w:rsidRPr="0065499A">
              <w:rPr>
                <w:lang w:val="uk-UA" w:eastAsia="uk-UA"/>
              </w:rPr>
              <w:br/>
              <w:t>від 14.02.2012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в Міністерстві юстиції України 28.04.2012 за № 661/20974;</w:t>
            </w:r>
          </w:p>
          <w:p w14:paraId="505361E1" w14:textId="77777777" w:rsidR="0065499A" w:rsidRPr="00166519" w:rsidRDefault="0065499A" w:rsidP="0065499A">
            <w:pPr>
              <w:rPr>
                <w:i/>
                <w:iCs/>
                <w:lang w:eastAsia="uk-UA"/>
              </w:rPr>
            </w:pPr>
            <w:r w:rsidRPr="00166519">
              <w:rPr>
                <w:lang w:eastAsia="uk-UA"/>
              </w:rPr>
              <w:t xml:space="preserve">документ про сплату повної вартості санаторно-курортної путівки строком санаторно-курортного лікування не менш як 18 днів, що засвідчує проходження особою з інвалідністю санаторно-курортного лікування; </w:t>
            </w:r>
          </w:p>
          <w:p w14:paraId="3AE0E380" w14:textId="77777777" w:rsidR="0065499A" w:rsidRDefault="0065499A" w:rsidP="0065499A">
            <w:pPr>
              <w:jc w:val="both"/>
              <w:rPr>
                <w:lang w:eastAsia="uk-UA"/>
              </w:rPr>
            </w:pPr>
            <w:r w:rsidRPr="00166519">
              <w:rPr>
                <w:lang w:eastAsia="uk-UA"/>
              </w:rPr>
              <w:t>посвідчення особи з інвалідністю, що підтверджує її належність до категорії громадян</w:t>
            </w:r>
          </w:p>
          <w:p w14:paraId="7B2654BA" w14:textId="25FBAA23" w:rsidR="00FE07DA" w:rsidRPr="006C6282" w:rsidRDefault="00FE07DA" w:rsidP="0065499A">
            <w:pPr>
              <w:jc w:val="both"/>
            </w:pP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76058D14"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FE07DA" w:rsidRDefault="00FE07DA" w:rsidP="00FE07DA">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FE07DA" w:rsidRDefault="00FE07DA" w:rsidP="00FE07DA">
            <w:pPr>
              <w:ind w:firstLine="284"/>
              <w:jc w:val="both"/>
              <w:rPr>
                <w:lang w:val="uk-UA"/>
              </w:rPr>
            </w:pPr>
            <w:bookmarkStart w:id="2" w:name="n317"/>
            <w:bookmarkEnd w:id="2"/>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3" w:name="n318"/>
            <w:bookmarkEnd w:id="3"/>
            <w:r>
              <w:rPr>
                <w:lang w:val="uk-UA"/>
              </w:rPr>
              <w:lastRenderedPageBreak/>
              <w:t xml:space="preserve">Управління встановлює строк, достатній для усунення заявником виявлених недоліків. </w:t>
            </w:r>
            <w:bookmarkStart w:id="4" w:name="n319"/>
            <w:bookmarkEnd w:id="4"/>
            <w:r>
              <w:rPr>
                <w:lang w:val="uk-UA"/>
              </w:rPr>
              <w:t>Необґрунтоване залишення заяви без руху не допускається.</w:t>
            </w:r>
          </w:p>
          <w:p w14:paraId="76FA811B" w14:textId="77777777" w:rsidR="00FE07DA" w:rsidRDefault="00FE07DA" w:rsidP="00FE07DA">
            <w:pPr>
              <w:ind w:firstLine="284"/>
              <w:jc w:val="both"/>
              <w:rPr>
                <w:lang w:val="uk-UA"/>
              </w:rPr>
            </w:pPr>
            <w:bookmarkStart w:id="5" w:name="n320"/>
            <w:bookmarkEnd w:id="5"/>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6" w:name="n321"/>
            <w:bookmarkEnd w:id="6"/>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D9C6CF7" w14:textId="77777777" w:rsidR="00FE07DA" w:rsidRDefault="00FE07DA" w:rsidP="00FE07DA">
            <w:pPr>
              <w:ind w:firstLine="284"/>
              <w:jc w:val="both"/>
              <w:rPr>
                <w:lang w:val="uk-UA"/>
              </w:rPr>
            </w:pPr>
            <w:r>
              <w:rPr>
                <w:lang w:val="uk-UA"/>
              </w:rPr>
              <w:t>Протягом 10 робочих днів з дня надходження заяви та документів, необхідних для надання адміністративної послуги.</w:t>
            </w:r>
          </w:p>
          <w:p w14:paraId="649EEBA5" w14:textId="77777777" w:rsidR="00FE07DA" w:rsidRDefault="00FE07DA" w:rsidP="00B41265">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2CA74C41" w14:textId="3FC3040D" w:rsidR="00420900" w:rsidRDefault="00420900" w:rsidP="00B41265">
            <w:pPr>
              <w:ind w:firstLine="284"/>
              <w:jc w:val="both"/>
              <w:rPr>
                <w:lang w:val="uk-UA"/>
              </w:rPr>
            </w:pPr>
            <w:r w:rsidRPr="00721394">
              <w:rPr>
                <w:color w:val="FF0000"/>
              </w:rPr>
              <w:t>Один раз на три календарних роки (рахуючи рік, коли особа з інвалідністю проходила самостійно санаторно-курортне лікування)</w:t>
            </w: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Особа, яка претендує на призначення допомоги, застрахована в системі загальнообов’язкового державного соціального страхування.</w:t>
            </w:r>
          </w:p>
          <w:p w14:paraId="63735323" w14:textId="5CBE243D" w:rsidR="00FE07DA" w:rsidRDefault="00FE07DA" w:rsidP="00B41265">
            <w:pPr>
              <w:ind w:firstLine="284"/>
              <w:jc w:val="both"/>
              <w:rPr>
                <w:lang w:val="uk-UA"/>
              </w:rPr>
            </w:pPr>
            <w:r>
              <w:rPr>
                <w:lang w:val="uk-UA"/>
              </w:rPr>
              <w:t>Не подання або подання не в повному обсязі документів, які зазначені у повідомленні Управління про залишення заяви без руху або усунення виявлених недоліків з порушення строку, визначеному у відповідному повідомленні.</w:t>
            </w:r>
          </w:p>
        </w:tc>
      </w:tr>
      <w:tr w:rsidR="00FE07DA"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FE07DA" w:rsidRDefault="00FE07DA" w:rsidP="00FE07DA">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FE07DA" w:rsidRDefault="00FE07DA" w:rsidP="00FE07D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FDE9CF" w14:textId="7E5082AB" w:rsidR="00EF12B4" w:rsidRPr="00EF12B4" w:rsidRDefault="00FE07DA" w:rsidP="00EF12B4">
            <w:pPr>
              <w:rPr>
                <w:caps/>
                <w:lang w:val="uk-UA"/>
              </w:rPr>
            </w:pPr>
            <w:r w:rsidRPr="00EF12B4">
              <w:rPr>
                <w:lang w:val="uk-UA"/>
              </w:rPr>
              <w:t>1. </w:t>
            </w:r>
            <w:r w:rsidR="00E41888" w:rsidRPr="00EF12B4">
              <w:rPr>
                <w:lang w:val="uk-UA"/>
              </w:rPr>
              <w:t xml:space="preserve">Призначення </w:t>
            </w:r>
            <w:r w:rsidR="00EF12B4" w:rsidRPr="00EF12B4">
              <w:rPr>
                <w:lang w:val="uk-UA"/>
              </w:rPr>
              <w:t xml:space="preserve">грошової компенсації </w:t>
            </w:r>
            <w:r w:rsidR="00531F51">
              <w:rPr>
                <w:lang w:val="uk-UA"/>
              </w:rPr>
              <w:t>вартості самостійного санаторно-курортного лікування.</w:t>
            </w:r>
          </w:p>
          <w:p w14:paraId="6279614C" w14:textId="1005A22E" w:rsidR="00FE07DA" w:rsidRPr="00EF12B4" w:rsidRDefault="00FE07DA" w:rsidP="00FE07DA">
            <w:pPr>
              <w:ind w:firstLine="284"/>
              <w:jc w:val="both"/>
              <w:rPr>
                <w:lang w:val="uk-UA"/>
              </w:rPr>
            </w:pPr>
          </w:p>
          <w:p w14:paraId="5D7EEA6D" w14:textId="61B69E53" w:rsidR="00FE07DA" w:rsidRDefault="00FE07DA" w:rsidP="00EF12B4">
            <w:pPr>
              <w:jc w:val="both"/>
            </w:pPr>
            <w:r>
              <w:rPr>
                <w:lang w:val="uk-UA"/>
              </w:rPr>
              <w:t>2. Письмове повідомлення заявника про</w:t>
            </w:r>
            <w:r w:rsidR="00D25DA6">
              <w:rPr>
                <w:lang w:val="uk-UA"/>
              </w:rPr>
              <w:t xml:space="preserve">  </w:t>
            </w:r>
            <w:r w:rsidR="00EF12B4">
              <w:rPr>
                <w:lang w:val="uk-UA"/>
              </w:rPr>
              <w:t>виплату грошової компенсації замість санаторно-курортної путівки</w:t>
            </w:r>
            <w:r>
              <w:rPr>
                <w:lang w:val="uk-UA"/>
              </w:rPr>
              <w:t>.</w:t>
            </w:r>
          </w:p>
        </w:tc>
      </w:tr>
      <w:tr w:rsidR="00FE07D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FE07DA" w:rsidRDefault="00FE07DA" w:rsidP="00FE07DA">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FE07DA" w:rsidRDefault="00FE07DA" w:rsidP="00FE07D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FE07DA" w:rsidRDefault="00FE07DA" w:rsidP="00FE07D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FE07DA" w:rsidRDefault="00FE07DA" w:rsidP="00FE07DA">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FE07DA" w:rsidRDefault="00FE07DA" w:rsidP="00FE07DA">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FE07DA" w:rsidRDefault="00FE07DA" w:rsidP="00FE07DA">
            <w:pPr>
              <w:ind w:firstLine="284"/>
              <w:jc w:val="both"/>
              <w:rPr>
                <w:lang w:val="uk-UA"/>
              </w:rPr>
            </w:pPr>
            <w:r>
              <w:rPr>
                <w:lang w:val="uk-UA"/>
              </w:rPr>
              <w:t xml:space="preserve">- надсилання на адресу електронної пошти чи передачі з використанням інших засобів </w:t>
            </w:r>
            <w:r>
              <w:rPr>
                <w:lang w:val="uk-UA"/>
              </w:rPr>
              <w:lastRenderedPageBreak/>
              <w:t>телекомунікаційного зв’язку;</w:t>
            </w:r>
          </w:p>
          <w:p w14:paraId="4A23B91D" w14:textId="77777777" w:rsidR="00FE07DA" w:rsidRDefault="00FE07DA" w:rsidP="00FE07DA">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FE07DA" w:rsidRDefault="00FE07DA" w:rsidP="00FE07DA">
            <w:pPr>
              <w:ind w:firstLine="284"/>
              <w:jc w:val="both"/>
              <w:rPr>
                <w:lang w:val="uk-UA"/>
              </w:rPr>
            </w:pPr>
            <w:r>
              <w:rPr>
                <w:lang w:val="uk-UA"/>
              </w:rPr>
              <w:t>- усного повідомлення у випадках, передбачених законом.</w:t>
            </w:r>
          </w:p>
          <w:p w14:paraId="1D8F5B35" w14:textId="77777777" w:rsidR="00FE07DA" w:rsidRDefault="00FE07DA" w:rsidP="00FE07DA">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FE07DA" w:rsidRPr="006C7E32"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FE07DA" w:rsidRDefault="00FE07DA" w:rsidP="00FE07DA">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FE07DA" w:rsidRDefault="00FE07DA" w:rsidP="00FE07D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FE07DA" w:rsidRDefault="00FE07DA" w:rsidP="00FE07D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FE07DA" w:rsidRDefault="00FE07DA" w:rsidP="00FE07DA">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6AA917AC" w14:textId="77777777" w:rsidR="00FE07DA" w:rsidRPr="00402084" w:rsidRDefault="00FE07DA" w:rsidP="00FE07DA">
            <w:pPr>
              <w:ind w:firstLine="284"/>
              <w:jc w:val="both"/>
              <w:rPr>
                <w:highlight w:val="white"/>
                <w:lang w:val="uk-UA"/>
              </w:rPr>
            </w:pPr>
            <w:r w:rsidRPr="00402084">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B41265" w:rsidRPr="00402084" w:rsidRDefault="00FE07DA" w:rsidP="00B41265">
            <w:pPr>
              <w:ind w:firstLine="284"/>
              <w:jc w:val="both"/>
              <w:rPr>
                <w:shd w:val="clear" w:color="auto" w:fill="FFFFFF"/>
                <w:lang w:val="uk-UA"/>
              </w:rPr>
            </w:pPr>
            <w:r w:rsidRPr="00402084">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FE07DA" w:rsidRPr="00402084" w:rsidRDefault="00FE07DA" w:rsidP="00B41265">
            <w:pPr>
              <w:ind w:firstLine="284"/>
              <w:jc w:val="both"/>
              <w:rPr>
                <w:highlight w:val="white"/>
              </w:rPr>
            </w:pPr>
            <w:r w:rsidRPr="00402084">
              <w:rPr>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FE07DA" w:rsidRPr="00402084" w:rsidRDefault="00FE07DA" w:rsidP="00FE07DA">
            <w:pPr>
              <w:pStyle w:val="rvps2"/>
              <w:shd w:val="clear" w:color="auto" w:fill="FFFFFF"/>
              <w:ind w:firstLine="196"/>
              <w:jc w:val="both"/>
              <w:rPr>
                <w:highlight w:val="white"/>
                <w:lang w:eastAsia="ru-RU"/>
              </w:rPr>
            </w:pPr>
            <w:r w:rsidRPr="00402084">
              <w:rPr>
                <w:shd w:val="clear" w:color="auto" w:fill="FFFFFF"/>
                <w:lang w:eastAsia="ru-RU"/>
              </w:rPr>
              <w:t>- </w:t>
            </w:r>
            <w:r w:rsidRPr="00402084">
              <w:t>інші строки оскарження для окремих видів справ згідно з законодавством.</w:t>
            </w:r>
          </w:p>
          <w:p w14:paraId="395C4653" w14:textId="77777777" w:rsidR="00FE07DA" w:rsidRDefault="00FE07DA" w:rsidP="00FE07DA">
            <w:pPr>
              <w:ind w:firstLine="284"/>
              <w:jc w:val="both"/>
              <w:rPr>
                <w:lang w:val="uk-UA"/>
              </w:rPr>
            </w:pPr>
            <w:r>
              <w:rPr>
                <w:lang w:val="uk-UA"/>
              </w:rPr>
              <w:t xml:space="preserve">Оскарження рішення про залишення заяви без руху можливе шляхом </w:t>
            </w:r>
            <w:bookmarkStart w:id="7" w:name="_Hlk157156100"/>
            <w:r>
              <w:rPr>
                <w:lang w:val="uk-UA"/>
              </w:rPr>
              <w:t xml:space="preserve">подання заяви </w:t>
            </w:r>
            <w:bookmarkEnd w:id="7"/>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169305DF" w14:textId="77777777" w:rsidR="000552D2" w:rsidRDefault="000552D2">
      <w:pPr>
        <w:ind w:firstLine="708"/>
        <w:jc w:val="both"/>
        <w:rPr>
          <w:lang w:val="uk-UA"/>
        </w:rPr>
      </w:pPr>
    </w:p>
    <w:p w14:paraId="2154FEDA" w14:textId="77777777"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90F61" w14:textId="77777777" w:rsidR="00A32336" w:rsidRDefault="00A32336">
      <w:r>
        <w:separator/>
      </w:r>
    </w:p>
  </w:endnote>
  <w:endnote w:type="continuationSeparator" w:id="0">
    <w:p w14:paraId="3EDCFECA" w14:textId="77777777" w:rsidR="00A32336" w:rsidRDefault="00A3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4CD23" w14:textId="77777777" w:rsidR="00A32336" w:rsidRDefault="00A32336">
      <w:r>
        <w:separator/>
      </w:r>
    </w:p>
  </w:footnote>
  <w:footnote w:type="continuationSeparator" w:id="0">
    <w:p w14:paraId="03BECCAD" w14:textId="77777777" w:rsidR="00A32336" w:rsidRDefault="00A3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7E925A35" w:rsidR="000552D2" w:rsidRDefault="00A20827">
                          <w:pPr>
                            <w:pStyle w:val="af0"/>
                          </w:pPr>
                          <w:r>
                            <w:rPr>
                              <w:rStyle w:val="a4"/>
                            </w:rPr>
                            <w:fldChar w:fldCharType="begin"/>
                          </w:r>
                          <w:r>
                            <w:rPr>
                              <w:rStyle w:val="a4"/>
                            </w:rPr>
                            <w:instrText>PAGE</w:instrText>
                          </w:r>
                          <w:r>
                            <w:rPr>
                              <w:rStyle w:val="a4"/>
                            </w:rPr>
                            <w:fldChar w:fldCharType="separate"/>
                          </w:r>
                          <w:r w:rsidR="001D4390">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7E925A35" w:rsidR="000552D2" w:rsidRDefault="00A20827">
                    <w:pPr>
                      <w:pStyle w:val="af0"/>
                    </w:pPr>
                    <w:r>
                      <w:rPr>
                        <w:rStyle w:val="a4"/>
                      </w:rPr>
                      <w:fldChar w:fldCharType="begin"/>
                    </w:r>
                    <w:r>
                      <w:rPr>
                        <w:rStyle w:val="a4"/>
                      </w:rPr>
                      <w:instrText>PAGE</w:instrText>
                    </w:r>
                    <w:r>
                      <w:rPr>
                        <w:rStyle w:val="a4"/>
                      </w:rPr>
                      <w:fldChar w:fldCharType="separate"/>
                    </w:r>
                    <w:r w:rsidR="001D4390">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1556F"/>
    <w:rsid w:val="00020207"/>
    <w:rsid w:val="00050435"/>
    <w:rsid w:val="000552D2"/>
    <w:rsid w:val="000C4009"/>
    <w:rsid w:val="0011750A"/>
    <w:rsid w:val="00131608"/>
    <w:rsid w:val="00164EB8"/>
    <w:rsid w:val="001D4390"/>
    <w:rsid w:val="0022133B"/>
    <w:rsid w:val="002643C0"/>
    <w:rsid w:val="00296106"/>
    <w:rsid w:val="002A0131"/>
    <w:rsid w:val="002A504B"/>
    <w:rsid w:val="002C41A6"/>
    <w:rsid w:val="003178F2"/>
    <w:rsid w:val="00372526"/>
    <w:rsid w:val="003A2148"/>
    <w:rsid w:val="00402084"/>
    <w:rsid w:val="00411E87"/>
    <w:rsid w:val="00420900"/>
    <w:rsid w:val="0042323D"/>
    <w:rsid w:val="00486FAF"/>
    <w:rsid w:val="005261C1"/>
    <w:rsid w:val="00531F51"/>
    <w:rsid w:val="005B0862"/>
    <w:rsid w:val="0065499A"/>
    <w:rsid w:val="006C6282"/>
    <w:rsid w:val="006C7E32"/>
    <w:rsid w:val="006E332E"/>
    <w:rsid w:val="00721394"/>
    <w:rsid w:val="00765DA4"/>
    <w:rsid w:val="007D288A"/>
    <w:rsid w:val="007F3FCC"/>
    <w:rsid w:val="00833E4B"/>
    <w:rsid w:val="00846410"/>
    <w:rsid w:val="0087094A"/>
    <w:rsid w:val="00871918"/>
    <w:rsid w:val="008B2508"/>
    <w:rsid w:val="009F7570"/>
    <w:rsid w:val="00A20827"/>
    <w:rsid w:val="00A32336"/>
    <w:rsid w:val="00A57294"/>
    <w:rsid w:val="00AA731F"/>
    <w:rsid w:val="00AC4C7C"/>
    <w:rsid w:val="00AF11DB"/>
    <w:rsid w:val="00B41265"/>
    <w:rsid w:val="00CD1216"/>
    <w:rsid w:val="00CE669F"/>
    <w:rsid w:val="00D1160B"/>
    <w:rsid w:val="00D25DA6"/>
    <w:rsid w:val="00D577FD"/>
    <w:rsid w:val="00D624C7"/>
    <w:rsid w:val="00DA2E7B"/>
    <w:rsid w:val="00DA53B2"/>
    <w:rsid w:val="00DC5045"/>
    <w:rsid w:val="00DD6491"/>
    <w:rsid w:val="00DE1D1D"/>
    <w:rsid w:val="00DE5A1A"/>
    <w:rsid w:val="00E06C98"/>
    <w:rsid w:val="00E319D3"/>
    <w:rsid w:val="00E41888"/>
    <w:rsid w:val="00EC2E22"/>
    <w:rsid w:val="00EF12B4"/>
    <w:rsid w:val="00FA4057"/>
    <w:rsid w:val="00FE07D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character" w:styleId="af7">
    <w:name w:val="Strong"/>
    <w:uiPriority w:val="22"/>
    <w:qFormat/>
    <w:rsid w:val="005B0862"/>
    <w:rPr>
      <w:rFonts w:cs="Times New Roman"/>
      <w:b/>
      <w:bCs/>
    </w:rPr>
  </w:style>
  <w:style w:type="character" w:customStyle="1" w:styleId="rvts46">
    <w:name w:val="rvts46"/>
    <w:basedOn w:val="a0"/>
    <w:rsid w:val="006C6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42298">
      <w:bodyDiv w:val="1"/>
      <w:marLeft w:val="0"/>
      <w:marRight w:val="0"/>
      <w:marTop w:val="0"/>
      <w:marBottom w:val="0"/>
      <w:divBdr>
        <w:top w:val="none" w:sz="0" w:space="0" w:color="auto"/>
        <w:left w:val="none" w:sz="0" w:space="0" w:color="auto"/>
        <w:bottom w:val="none" w:sz="0" w:space="0" w:color="auto"/>
        <w:right w:val="none" w:sz="0" w:space="0" w:color="auto"/>
      </w:divBdr>
    </w:div>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1</Pages>
  <Words>1550</Words>
  <Characters>8841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52</cp:revision>
  <cp:lastPrinted>2024-01-30T09:47:00Z</cp:lastPrinted>
  <dcterms:created xsi:type="dcterms:W3CDTF">2024-03-04T11:18:00Z</dcterms:created>
  <dcterms:modified xsi:type="dcterms:W3CDTF">2026-04-08T05:31:00Z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